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410" w:rsidRPr="00254A01" w:rsidRDefault="006C13DA" w:rsidP="00254A01">
      <w:pPr>
        <w:tabs>
          <w:tab w:val="left" w:pos="3976"/>
        </w:tabs>
        <w:spacing w:line="380" w:lineRule="atLeast"/>
        <w:ind w:firstLine="708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Junho</w:t>
      </w:r>
      <w:bookmarkStart w:id="0" w:name="_GoBack"/>
      <w:bookmarkEnd w:id="0"/>
      <w:r w:rsidR="00F50410" w:rsidRPr="00254A01">
        <w:rPr>
          <w:rFonts w:ascii="Arial" w:hAnsi="Arial" w:cs="Arial"/>
          <w:b/>
          <w:color w:val="000000" w:themeColor="text1"/>
        </w:rPr>
        <w:t xml:space="preserve"> 2014</w:t>
      </w:r>
    </w:p>
    <w:p w:rsidR="00F50410" w:rsidRPr="00254A01" w:rsidRDefault="00F50410" w:rsidP="00254A01">
      <w:pPr>
        <w:spacing w:line="380" w:lineRule="atLeast"/>
        <w:jc w:val="center"/>
        <w:rPr>
          <w:rFonts w:ascii="Arial" w:hAnsi="Arial" w:cs="Arial"/>
          <w:b/>
        </w:rPr>
      </w:pPr>
    </w:p>
    <w:p w:rsidR="00002306" w:rsidRPr="002F335E" w:rsidRDefault="002F335E" w:rsidP="00254A01">
      <w:pPr>
        <w:spacing w:line="380" w:lineRule="atLeas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Linhas </w:t>
      </w:r>
      <w:proofErr w:type="spellStart"/>
      <w:r w:rsidRPr="002F335E">
        <w:rPr>
          <w:rFonts w:ascii="Arial" w:hAnsi="Arial" w:cs="Arial"/>
          <w:b/>
        </w:rPr>
        <w:t>Biz</w:t>
      </w:r>
      <w:proofErr w:type="spellEnd"/>
      <w:r w:rsidRPr="002F335E">
        <w:rPr>
          <w:rFonts w:ascii="Arial" w:hAnsi="Arial" w:cs="Arial"/>
          <w:b/>
        </w:rPr>
        <w:t xml:space="preserve">, CG e NXR </w:t>
      </w:r>
      <w:proofErr w:type="spellStart"/>
      <w:r w:rsidRPr="002F335E">
        <w:rPr>
          <w:rFonts w:ascii="Arial" w:hAnsi="Arial" w:cs="Arial"/>
          <w:b/>
        </w:rPr>
        <w:t>Bros</w:t>
      </w:r>
      <w:proofErr w:type="spellEnd"/>
      <w:r w:rsidRPr="002F335E">
        <w:rPr>
          <w:rFonts w:ascii="Arial" w:hAnsi="Arial" w:cs="Arial"/>
          <w:b/>
        </w:rPr>
        <w:t xml:space="preserve"> </w:t>
      </w:r>
      <w:r w:rsidR="00CA1D50" w:rsidRPr="002F335E">
        <w:rPr>
          <w:rFonts w:ascii="Arial" w:hAnsi="Arial" w:cs="Arial"/>
          <w:b/>
        </w:rPr>
        <w:t xml:space="preserve">ganham </w:t>
      </w:r>
      <w:r w:rsidR="00C9770B" w:rsidRPr="002F335E">
        <w:rPr>
          <w:rFonts w:ascii="Arial" w:hAnsi="Arial" w:cs="Arial"/>
          <w:b/>
        </w:rPr>
        <w:t xml:space="preserve">novo aro de roda </w:t>
      </w:r>
      <w:r>
        <w:rPr>
          <w:rFonts w:ascii="Arial" w:hAnsi="Arial" w:cs="Arial"/>
          <w:b/>
        </w:rPr>
        <w:t xml:space="preserve">para </w:t>
      </w:r>
      <w:proofErr w:type="gramStart"/>
      <w:r>
        <w:rPr>
          <w:rFonts w:ascii="Arial" w:hAnsi="Arial" w:cs="Arial"/>
          <w:b/>
        </w:rPr>
        <w:t>reposição</w:t>
      </w:r>
      <w:proofErr w:type="gramEnd"/>
    </w:p>
    <w:p w:rsidR="004104CD" w:rsidRPr="00254A01" w:rsidRDefault="002F335E" w:rsidP="00254A01">
      <w:pPr>
        <w:spacing w:line="380" w:lineRule="atLeast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A</w:t>
      </w:r>
      <w:r w:rsidR="00254A01">
        <w:rPr>
          <w:rFonts w:ascii="Arial" w:hAnsi="Arial" w:cs="Arial"/>
          <w:i/>
        </w:rPr>
        <w:t>cessório</w:t>
      </w:r>
      <w:r w:rsidR="00F50410" w:rsidRPr="00254A01">
        <w:rPr>
          <w:rFonts w:ascii="Arial" w:hAnsi="Arial" w:cs="Arial"/>
          <w:i/>
        </w:rPr>
        <w:t xml:space="preserve"> privilegia qualidade e du</w:t>
      </w:r>
      <w:r w:rsidR="00254A01" w:rsidRPr="00254A01">
        <w:rPr>
          <w:rFonts w:ascii="Arial" w:hAnsi="Arial" w:cs="Arial"/>
          <w:i/>
        </w:rPr>
        <w:t>rabilidade</w:t>
      </w:r>
      <w:r w:rsidR="00D53B77">
        <w:rPr>
          <w:rFonts w:ascii="Arial" w:hAnsi="Arial" w:cs="Arial"/>
          <w:i/>
        </w:rPr>
        <w:t xml:space="preserve"> com </w:t>
      </w:r>
      <w:r w:rsidR="00254A01" w:rsidRPr="00254A01">
        <w:rPr>
          <w:rFonts w:ascii="Arial" w:hAnsi="Arial" w:cs="Arial"/>
          <w:i/>
        </w:rPr>
        <w:t>excelente custo-</w:t>
      </w:r>
      <w:r w:rsidR="00F50410" w:rsidRPr="00254A01">
        <w:rPr>
          <w:rFonts w:ascii="Arial" w:hAnsi="Arial" w:cs="Arial"/>
          <w:i/>
        </w:rPr>
        <w:t>benefício</w:t>
      </w:r>
    </w:p>
    <w:p w:rsidR="00F50410" w:rsidRPr="00254A01" w:rsidRDefault="00F50410" w:rsidP="00254A01">
      <w:pPr>
        <w:spacing w:line="380" w:lineRule="atLeast"/>
        <w:jc w:val="center"/>
        <w:rPr>
          <w:rFonts w:ascii="Arial" w:hAnsi="Arial" w:cs="Arial"/>
          <w:i/>
        </w:rPr>
      </w:pPr>
    </w:p>
    <w:p w:rsidR="00E8222B" w:rsidRPr="009031C6" w:rsidRDefault="00286854" w:rsidP="009031C6">
      <w:pPr>
        <w:pStyle w:val="Default"/>
        <w:spacing w:line="360" w:lineRule="auto"/>
        <w:jc w:val="both"/>
      </w:pPr>
      <w:r w:rsidRPr="009031C6">
        <w:t xml:space="preserve">Sempre em busca de soluções </w:t>
      </w:r>
      <w:r w:rsidR="002F335E" w:rsidRPr="009031C6">
        <w:t xml:space="preserve">que aliem </w:t>
      </w:r>
      <w:r w:rsidR="002F335E" w:rsidRPr="009031C6">
        <w:rPr>
          <w:color w:val="auto"/>
        </w:rPr>
        <w:t xml:space="preserve">qualidade e preços acessíveis </w:t>
      </w:r>
      <w:r w:rsidRPr="009031C6">
        <w:rPr>
          <w:color w:val="auto"/>
        </w:rPr>
        <w:t xml:space="preserve">para o </w:t>
      </w:r>
      <w:r w:rsidRPr="009031C6">
        <w:t>mercado de reposição</w:t>
      </w:r>
      <w:r w:rsidR="00C9770B" w:rsidRPr="009031C6">
        <w:t>, a</w:t>
      </w:r>
      <w:r w:rsidR="004104CD" w:rsidRPr="009031C6">
        <w:t xml:space="preserve"> </w:t>
      </w:r>
      <w:r w:rsidR="00C9770B" w:rsidRPr="009031C6">
        <w:t xml:space="preserve">Moto </w:t>
      </w:r>
      <w:r w:rsidR="004104CD" w:rsidRPr="009031C6">
        <w:t>Honda</w:t>
      </w:r>
      <w:r w:rsidR="00254A01" w:rsidRPr="009031C6">
        <w:t xml:space="preserve"> da Amazônia</w:t>
      </w:r>
      <w:r w:rsidR="004104CD" w:rsidRPr="009031C6">
        <w:t xml:space="preserve"> </w:t>
      </w:r>
      <w:r w:rsidR="00254A01" w:rsidRPr="009031C6">
        <w:t>lança</w:t>
      </w:r>
      <w:r w:rsidR="00F50410" w:rsidRPr="009031C6">
        <w:t xml:space="preserve"> </w:t>
      </w:r>
      <w:r w:rsidR="00C9770B" w:rsidRPr="009031C6">
        <w:t>novos</w:t>
      </w:r>
      <w:r w:rsidR="004104CD" w:rsidRPr="009031C6">
        <w:t xml:space="preserve"> </w:t>
      </w:r>
      <w:r w:rsidR="001156BE" w:rsidRPr="009031C6">
        <w:t xml:space="preserve">aros de roda </w:t>
      </w:r>
      <w:r w:rsidR="00254A01" w:rsidRPr="009031C6">
        <w:t>para</w:t>
      </w:r>
      <w:r w:rsidR="002F335E" w:rsidRPr="009031C6">
        <w:t xml:space="preserve"> os modelos mais vendido</w:t>
      </w:r>
      <w:r w:rsidR="00254A01" w:rsidRPr="009031C6">
        <w:t>s do país</w:t>
      </w:r>
      <w:r w:rsidR="00C9770B" w:rsidRPr="009031C6">
        <w:t>. Produzido</w:t>
      </w:r>
      <w:r w:rsidR="00CF5009" w:rsidRPr="009031C6">
        <w:t xml:space="preserve"> na </w:t>
      </w:r>
      <w:r w:rsidR="00254A01" w:rsidRPr="009031C6">
        <w:t>planta de</w:t>
      </w:r>
      <w:r w:rsidR="00CF5009" w:rsidRPr="009031C6">
        <w:t xml:space="preserve"> Manaus</w:t>
      </w:r>
      <w:r w:rsidR="00C9770B" w:rsidRPr="009031C6">
        <w:t xml:space="preserve"> </w:t>
      </w:r>
      <w:r w:rsidR="00254A01" w:rsidRPr="009031C6">
        <w:t xml:space="preserve">(AM), o acessório é fabricado com </w:t>
      </w:r>
      <w:r w:rsidR="00C9770B" w:rsidRPr="009031C6">
        <w:t>aço d</w:t>
      </w:r>
      <w:r w:rsidR="00254A01" w:rsidRPr="009031C6">
        <w:t xml:space="preserve">e alta resistência </w:t>
      </w:r>
      <w:r w:rsidRPr="009031C6">
        <w:t xml:space="preserve">e </w:t>
      </w:r>
      <w:r w:rsidR="00E8222B" w:rsidRPr="009031C6">
        <w:t xml:space="preserve">faz parte da linha de peças de reposição </w:t>
      </w:r>
      <w:proofErr w:type="spellStart"/>
      <w:r w:rsidR="00E8222B" w:rsidRPr="009031C6">
        <w:t>Hamp</w:t>
      </w:r>
      <w:proofErr w:type="spellEnd"/>
      <w:r w:rsidR="00E8222B" w:rsidRPr="009031C6">
        <w:t xml:space="preserve">, que entrega a mesma qualidade, segurança e garantia das Peças Genuínas Honda, aplicadas na linha de produção. </w:t>
      </w:r>
    </w:p>
    <w:p w:rsidR="00E8222B" w:rsidRPr="009031C6" w:rsidRDefault="00E8222B" w:rsidP="009031C6">
      <w:pPr>
        <w:pStyle w:val="Default"/>
        <w:spacing w:line="360" w:lineRule="auto"/>
        <w:jc w:val="both"/>
      </w:pPr>
    </w:p>
    <w:p w:rsidR="00254A01" w:rsidRPr="009031C6" w:rsidRDefault="00701E5B" w:rsidP="009031C6">
      <w:pPr>
        <w:pStyle w:val="Default"/>
        <w:spacing w:line="360" w:lineRule="auto"/>
        <w:jc w:val="both"/>
      </w:pPr>
      <w:r w:rsidRPr="009031C6">
        <w:t>A novidade</w:t>
      </w:r>
      <w:r w:rsidR="00E8222B" w:rsidRPr="009031C6">
        <w:t xml:space="preserve">, que já está disponível na rede de </w:t>
      </w:r>
      <w:proofErr w:type="gramStart"/>
      <w:r w:rsidR="00E8222B" w:rsidRPr="009031C6">
        <w:t>concessionárias Honda</w:t>
      </w:r>
      <w:proofErr w:type="gramEnd"/>
      <w:r w:rsidR="00E8222B" w:rsidRPr="009031C6">
        <w:t xml:space="preserve"> de todo o Brasil, </w:t>
      </w:r>
      <w:r w:rsidRPr="009031C6">
        <w:t xml:space="preserve">é disponibilizada na </w:t>
      </w:r>
      <w:r w:rsidR="00254A01" w:rsidRPr="009031C6">
        <w:t>cor preto fosco para modelos</w:t>
      </w:r>
      <w:r w:rsidR="00E507D4" w:rsidRPr="009031C6">
        <w:t xml:space="preserve"> fabricados </w:t>
      </w:r>
      <w:r w:rsidRPr="009031C6">
        <w:t>nos anos especificados na tabela abaixo:</w:t>
      </w:r>
    </w:p>
    <w:p w:rsidR="00254A01" w:rsidRDefault="00254A01" w:rsidP="00C27E38">
      <w:pPr>
        <w:pStyle w:val="Default"/>
        <w:spacing w:line="380" w:lineRule="atLeast"/>
        <w:jc w:val="center"/>
      </w:pPr>
    </w:p>
    <w:tbl>
      <w:tblPr>
        <w:tblStyle w:val="Tabelacomgrade"/>
        <w:tblW w:w="0" w:type="auto"/>
        <w:tblInd w:w="502" w:type="dxa"/>
        <w:tblLook w:val="04A0" w:firstRow="1" w:lastRow="0" w:firstColumn="1" w:lastColumn="0" w:noHBand="0" w:noVBand="1"/>
      </w:tblPr>
      <w:tblGrid>
        <w:gridCol w:w="1276"/>
        <w:gridCol w:w="2087"/>
        <w:gridCol w:w="1315"/>
        <w:gridCol w:w="2835"/>
      </w:tblGrid>
      <w:tr w:rsidR="00C27E38" w:rsidTr="00C27E38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C27E38" w:rsidRPr="00A0228E" w:rsidRDefault="00C27E38" w:rsidP="00C27E38">
            <w:pPr>
              <w:jc w:val="center"/>
              <w:rPr>
                <w:b/>
              </w:rPr>
            </w:pPr>
            <w:r w:rsidRPr="00A0228E">
              <w:rPr>
                <w:b/>
              </w:rPr>
              <w:t>Modelo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C27E38" w:rsidRPr="00A0228E" w:rsidRDefault="00C27E38" w:rsidP="00C27E38">
            <w:pPr>
              <w:jc w:val="center"/>
              <w:rPr>
                <w:b/>
              </w:rPr>
            </w:pPr>
            <w:r w:rsidRPr="00A0228E">
              <w:rPr>
                <w:b/>
              </w:rPr>
              <w:t>Ano de Aplicação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C27E38" w:rsidRPr="00A0228E" w:rsidRDefault="00C27E38" w:rsidP="00C27E38">
            <w:pPr>
              <w:jc w:val="center"/>
              <w:rPr>
                <w:b/>
              </w:rPr>
            </w:pPr>
            <w:r w:rsidRPr="00A0228E">
              <w:rPr>
                <w:b/>
              </w:rPr>
              <w:t>Descrição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C27E38" w:rsidRPr="00A0228E" w:rsidRDefault="00C27E38" w:rsidP="00C27E38">
            <w:pPr>
              <w:jc w:val="center"/>
              <w:rPr>
                <w:b/>
              </w:rPr>
            </w:pPr>
            <w:r w:rsidRPr="00A0228E">
              <w:rPr>
                <w:b/>
              </w:rPr>
              <w:t>PREÇO PÚBLICO SUGERIDO</w:t>
            </w:r>
            <w:r>
              <w:rPr>
                <w:b/>
              </w:rPr>
              <w:t>*</w:t>
            </w:r>
          </w:p>
        </w:tc>
      </w:tr>
      <w:tr w:rsidR="00C27E38" w:rsidTr="00C27E38">
        <w:trPr>
          <w:trHeight w:val="145"/>
        </w:trPr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38" w:rsidRPr="00A0228E" w:rsidRDefault="00C27E38" w:rsidP="00C27E38">
            <w:pPr>
              <w:jc w:val="center"/>
              <w:rPr>
                <w:sz w:val="4"/>
                <w:szCs w:val="4"/>
              </w:rPr>
            </w:pPr>
          </w:p>
        </w:tc>
      </w:tr>
      <w:tr w:rsidR="00C27E38" w:rsidTr="00C27E38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E38" w:rsidRDefault="00C27E38" w:rsidP="00C27E38">
            <w:pPr>
              <w:jc w:val="center"/>
            </w:pPr>
            <w:r>
              <w:t>BIZ 100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E38" w:rsidRDefault="00C27E38" w:rsidP="00C27E38">
            <w:pPr>
              <w:jc w:val="center"/>
            </w:pPr>
            <w:r>
              <w:t>(1998 ~ 2005/13)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E38" w:rsidRDefault="00C27E38" w:rsidP="00C27E38">
            <w:pPr>
              <w:jc w:val="center"/>
            </w:pPr>
            <w:r>
              <w:t>DIANTEIRO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E38" w:rsidRDefault="00C27E38" w:rsidP="00C27E38">
            <w:pPr>
              <w:jc w:val="center"/>
            </w:pPr>
            <w:r>
              <w:t>R$ 45,40</w:t>
            </w:r>
          </w:p>
        </w:tc>
      </w:tr>
      <w:tr w:rsidR="00C27E38" w:rsidTr="00C27E38"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38" w:rsidRDefault="00C27E38" w:rsidP="00C27E38">
            <w:pPr>
              <w:jc w:val="center"/>
            </w:pPr>
            <w:r>
              <w:t>BIZ 125</w:t>
            </w:r>
          </w:p>
        </w:tc>
        <w:tc>
          <w:tcPr>
            <w:tcW w:w="2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38" w:rsidRDefault="00C27E38" w:rsidP="00C27E38">
            <w:pPr>
              <w:jc w:val="center"/>
            </w:pPr>
            <w:r>
              <w:t>(2006 ~ 2013)</w:t>
            </w:r>
          </w:p>
        </w:tc>
        <w:tc>
          <w:tcPr>
            <w:tcW w:w="1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38" w:rsidRDefault="00C27E38" w:rsidP="00C27E38">
            <w:pPr>
              <w:jc w:val="center"/>
            </w:pPr>
            <w:r>
              <w:t>TRASEIRO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38" w:rsidRDefault="00C27E38" w:rsidP="00C27E38">
            <w:pPr>
              <w:jc w:val="center"/>
            </w:pPr>
            <w:r>
              <w:t>R$ 47,37</w:t>
            </w:r>
          </w:p>
        </w:tc>
      </w:tr>
      <w:tr w:rsidR="00C27E38" w:rsidTr="00C27E38"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38" w:rsidRPr="00A0228E" w:rsidRDefault="00C27E38" w:rsidP="00C27E38">
            <w:pPr>
              <w:jc w:val="center"/>
              <w:rPr>
                <w:sz w:val="4"/>
                <w:szCs w:val="4"/>
              </w:rPr>
            </w:pPr>
          </w:p>
        </w:tc>
      </w:tr>
      <w:tr w:rsidR="00C27E38" w:rsidTr="00C27E38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E38" w:rsidRDefault="00C27E38" w:rsidP="00C27E38">
            <w:pPr>
              <w:jc w:val="center"/>
            </w:pPr>
            <w:r>
              <w:t>CG 125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E38" w:rsidRDefault="00C27E38" w:rsidP="00C27E38">
            <w:pPr>
              <w:jc w:val="center"/>
            </w:pPr>
            <w:r>
              <w:t>(2000 ~ 2013)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E38" w:rsidRDefault="00C27E38" w:rsidP="00C27E38">
            <w:pPr>
              <w:jc w:val="center"/>
            </w:pPr>
            <w:r>
              <w:t>DIANTEIRO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E38" w:rsidRDefault="00C27E38" w:rsidP="00C27E38">
            <w:pPr>
              <w:jc w:val="center"/>
            </w:pPr>
            <w:r>
              <w:t>R$ 51,42</w:t>
            </w:r>
          </w:p>
        </w:tc>
      </w:tr>
      <w:tr w:rsidR="00C27E38" w:rsidTr="00C27E38"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38" w:rsidRDefault="00C27E38" w:rsidP="00C27E38">
            <w:pPr>
              <w:jc w:val="center"/>
            </w:pPr>
            <w:r>
              <w:t>CG 150</w:t>
            </w:r>
          </w:p>
        </w:tc>
        <w:tc>
          <w:tcPr>
            <w:tcW w:w="2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38" w:rsidRDefault="00C27E38" w:rsidP="00C27E38">
            <w:pPr>
              <w:jc w:val="center"/>
            </w:pPr>
            <w:r>
              <w:t>(2004 ~ 2013)</w:t>
            </w:r>
          </w:p>
        </w:tc>
        <w:tc>
          <w:tcPr>
            <w:tcW w:w="1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38" w:rsidRDefault="00C27E38" w:rsidP="00C27E38">
            <w:pPr>
              <w:jc w:val="center"/>
            </w:pPr>
            <w:r>
              <w:t>TRASEIRO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38" w:rsidRDefault="00C27E38" w:rsidP="00C27E38">
            <w:pPr>
              <w:jc w:val="center"/>
            </w:pPr>
            <w:r>
              <w:t>R$ 55,38</w:t>
            </w:r>
          </w:p>
        </w:tc>
      </w:tr>
      <w:tr w:rsidR="00C27E38" w:rsidTr="00C27E38">
        <w:tc>
          <w:tcPr>
            <w:tcW w:w="75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38" w:rsidRPr="00A0228E" w:rsidRDefault="00C27E38" w:rsidP="00C27E38">
            <w:pPr>
              <w:jc w:val="center"/>
              <w:rPr>
                <w:sz w:val="4"/>
                <w:szCs w:val="4"/>
              </w:rPr>
            </w:pPr>
          </w:p>
        </w:tc>
      </w:tr>
      <w:tr w:rsidR="00C27E38" w:rsidTr="00C27E38"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E38" w:rsidRDefault="00C27E38" w:rsidP="00C27E38">
            <w:pPr>
              <w:jc w:val="center"/>
            </w:pPr>
            <w:r>
              <w:t>NXR 125</w:t>
            </w:r>
          </w:p>
        </w:tc>
        <w:tc>
          <w:tcPr>
            <w:tcW w:w="20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E38" w:rsidRDefault="00C27E38" w:rsidP="00C27E38">
            <w:pPr>
              <w:jc w:val="center"/>
            </w:pPr>
            <w:r>
              <w:t>(2003 ~ 2005/13)</w:t>
            </w:r>
          </w:p>
        </w:tc>
        <w:tc>
          <w:tcPr>
            <w:tcW w:w="1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E38" w:rsidRDefault="00C27E38" w:rsidP="00C27E38">
            <w:pPr>
              <w:jc w:val="center"/>
            </w:pPr>
            <w:r>
              <w:t>DIANTEIRO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27E38" w:rsidRDefault="00C27E38" w:rsidP="00C27E38">
            <w:pPr>
              <w:jc w:val="center"/>
            </w:pPr>
            <w:r>
              <w:t>R$ 61,11</w:t>
            </w:r>
          </w:p>
        </w:tc>
      </w:tr>
      <w:tr w:rsidR="00C27E38" w:rsidTr="00C27E38"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38" w:rsidRDefault="00C27E38" w:rsidP="00C27E38">
            <w:pPr>
              <w:jc w:val="center"/>
            </w:pPr>
            <w:r>
              <w:t>NXR 150</w:t>
            </w:r>
          </w:p>
        </w:tc>
        <w:tc>
          <w:tcPr>
            <w:tcW w:w="20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38" w:rsidRDefault="00C27E38" w:rsidP="00C27E38">
            <w:pPr>
              <w:jc w:val="center"/>
            </w:pPr>
            <w:r>
              <w:t>(2003 ~ 2013)</w:t>
            </w:r>
          </w:p>
        </w:tc>
        <w:tc>
          <w:tcPr>
            <w:tcW w:w="1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38" w:rsidRDefault="00C27E38" w:rsidP="00C27E38">
            <w:pPr>
              <w:jc w:val="center"/>
            </w:pPr>
            <w:r>
              <w:t>TRASEIRO</w:t>
            </w: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7E38" w:rsidRDefault="00C27E38" w:rsidP="00C27E38">
            <w:pPr>
              <w:jc w:val="center"/>
            </w:pPr>
            <w:r>
              <w:t>R$ 62,76</w:t>
            </w:r>
          </w:p>
        </w:tc>
      </w:tr>
    </w:tbl>
    <w:p w:rsidR="00F50410" w:rsidRDefault="00F50410" w:rsidP="00C27E38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5A620F" w:rsidRPr="00C27E38" w:rsidRDefault="00701E5B" w:rsidP="00701E5B">
      <w:pPr>
        <w:pStyle w:val="Default"/>
        <w:ind w:left="720"/>
        <w:rPr>
          <w:rFonts w:ascii="Calibri" w:hAnsi="Calibri"/>
          <w:i/>
          <w:sz w:val="22"/>
          <w:szCs w:val="22"/>
        </w:rPr>
      </w:pPr>
      <w:r w:rsidRPr="00C27E38">
        <w:rPr>
          <w:i/>
          <w:sz w:val="22"/>
          <w:szCs w:val="22"/>
        </w:rPr>
        <w:t xml:space="preserve">*Os valores têm com base </w:t>
      </w:r>
      <w:r w:rsidRPr="00C27E38">
        <w:rPr>
          <w:i/>
          <w:color w:val="000000" w:themeColor="text1"/>
          <w:sz w:val="22"/>
          <w:szCs w:val="22"/>
          <w:shd w:val="clear" w:color="auto" w:fill="FFFFFF"/>
        </w:rPr>
        <w:t>o Estado de São Paulo</w:t>
      </w:r>
    </w:p>
    <w:p w:rsidR="00701E5B" w:rsidRDefault="00701E5B" w:rsidP="00254A01">
      <w:pPr>
        <w:spacing w:line="380" w:lineRule="atLeast"/>
        <w:jc w:val="both"/>
        <w:rPr>
          <w:rFonts w:ascii="Arial" w:hAnsi="Arial" w:cs="Arial"/>
          <w:b/>
          <w:color w:val="000000"/>
          <w:lang w:bidi="th-TH"/>
        </w:rPr>
      </w:pPr>
    </w:p>
    <w:p w:rsidR="00E507D4" w:rsidRPr="00E507D4" w:rsidRDefault="00E507D4" w:rsidP="00254A01">
      <w:pPr>
        <w:spacing w:line="380" w:lineRule="atLeast"/>
        <w:jc w:val="both"/>
        <w:rPr>
          <w:rFonts w:ascii="Arial" w:hAnsi="Arial" w:cs="Arial"/>
          <w:b/>
          <w:color w:val="000000"/>
          <w:lang w:bidi="th-TH"/>
        </w:rPr>
      </w:pPr>
      <w:r w:rsidRPr="00E507D4">
        <w:rPr>
          <w:rFonts w:ascii="Arial" w:hAnsi="Arial" w:cs="Arial"/>
          <w:b/>
          <w:color w:val="000000"/>
          <w:lang w:bidi="th-TH"/>
        </w:rPr>
        <w:t xml:space="preserve">Sobre a </w:t>
      </w:r>
      <w:proofErr w:type="spellStart"/>
      <w:r w:rsidRPr="00E507D4">
        <w:rPr>
          <w:rFonts w:ascii="Arial" w:hAnsi="Arial" w:cs="Arial"/>
          <w:b/>
          <w:color w:val="000000"/>
          <w:lang w:bidi="th-TH"/>
        </w:rPr>
        <w:t>Hamp</w:t>
      </w:r>
      <w:proofErr w:type="spellEnd"/>
    </w:p>
    <w:p w:rsidR="00E507D4" w:rsidRDefault="00E507D4" w:rsidP="00254A01">
      <w:pPr>
        <w:spacing w:line="380" w:lineRule="atLeast"/>
        <w:jc w:val="both"/>
        <w:rPr>
          <w:rFonts w:ascii="Arial" w:hAnsi="Arial" w:cs="Arial"/>
          <w:color w:val="000000"/>
          <w:lang w:bidi="th-TH"/>
        </w:rPr>
      </w:pPr>
    </w:p>
    <w:p w:rsidR="00F20B90" w:rsidRDefault="00701E5B" w:rsidP="00701E5B">
      <w:pPr>
        <w:spacing w:line="380" w:lineRule="atLeast"/>
        <w:jc w:val="both"/>
        <w:rPr>
          <w:rFonts w:ascii="Arial" w:hAnsi="Arial" w:cs="Arial"/>
          <w:color w:val="000000"/>
          <w:lang w:bidi="th-TH"/>
        </w:rPr>
      </w:pPr>
      <w:r w:rsidRPr="00701E5B">
        <w:rPr>
          <w:rFonts w:ascii="Arial" w:hAnsi="Arial" w:cs="Arial"/>
          <w:color w:val="000000"/>
          <w:lang w:bidi="th-TH"/>
        </w:rPr>
        <w:t xml:space="preserve">A linha </w:t>
      </w:r>
      <w:proofErr w:type="spellStart"/>
      <w:r w:rsidRPr="00701E5B">
        <w:rPr>
          <w:rFonts w:ascii="Arial" w:hAnsi="Arial" w:cs="Arial"/>
          <w:color w:val="000000"/>
          <w:lang w:bidi="th-TH"/>
        </w:rPr>
        <w:t>Hamp</w:t>
      </w:r>
      <w:proofErr w:type="spellEnd"/>
      <w:r w:rsidRPr="00701E5B">
        <w:rPr>
          <w:rFonts w:ascii="Arial" w:hAnsi="Arial" w:cs="Arial"/>
          <w:color w:val="000000"/>
          <w:lang w:bidi="th-TH"/>
        </w:rPr>
        <w:t xml:space="preserve"> (</w:t>
      </w:r>
      <w:r w:rsidRPr="00F20B90">
        <w:rPr>
          <w:rFonts w:ascii="Arial" w:hAnsi="Arial" w:cs="Arial"/>
          <w:i/>
          <w:color w:val="000000"/>
          <w:lang w:bidi="th-TH"/>
        </w:rPr>
        <w:t xml:space="preserve">Honda </w:t>
      </w:r>
      <w:proofErr w:type="spellStart"/>
      <w:r w:rsidRPr="00F20B90">
        <w:rPr>
          <w:rFonts w:ascii="Arial" w:hAnsi="Arial" w:cs="Arial"/>
          <w:i/>
          <w:color w:val="000000"/>
          <w:lang w:bidi="th-TH"/>
        </w:rPr>
        <w:t>After</w:t>
      </w:r>
      <w:proofErr w:type="spellEnd"/>
      <w:r w:rsidRPr="00F20B90">
        <w:rPr>
          <w:rFonts w:ascii="Arial" w:hAnsi="Arial" w:cs="Arial"/>
          <w:i/>
          <w:color w:val="000000"/>
          <w:lang w:bidi="th-TH"/>
        </w:rPr>
        <w:t xml:space="preserve"> Marke</w:t>
      </w:r>
      <w:r w:rsidR="00F20B90" w:rsidRPr="00F20B90">
        <w:rPr>
          <w:rFonts w:ascii="Arial" w:hAnsi="Arial" w:cs="Arial"/>
          <w:i/>
          <w:color w:val="000000"/>
          <w:lang w:bidi="th-TH"/>
        </w:rPr>
        <w:t xml:space="preserve">t </w:t>
      </w:r>
      <w:proofErr w:type="spellStart"/>
      <w:r w:rsidR="00F20B90" w:rsidRPr="00F20B90">
        <w:rPr>
          <w:rFonts w:ascii="Arial" w:hAnsi="Arial" w:cs="Arial"/>
          <w:i/>
          <w:color w:val="000000"/>
          <w:lang w:bidi="th-TH"/>
        </w:rPr>
        <w:t>Parts</w:t>
      </w:r>
      <w:proofErr w:type="spellEnd"/>
      <w:r w:rsidR="00F20B90">
        <w:rPr>
          <w:rFonts w:ascii="Arial" w:hAnsi="Arial" w:cs="Arial"/>
          <w:color w:val="000000"/>
          <w:lang w:bidi="th-TH"/>
        </w:rPr>
        <w:t>) foi lançada em 2001, em uma iniciativa d</w:t>
      </w:r>
      <w:r w:rsidR="002F335E">
        <w:rPr>
          <w:rFonts w:ascii="Arial" w:hAnsi="Arial" w:cs="Arial"/>
          <w:color w:val="000000"/>
          <w:lang w:bidi="th-TH"/>
        </w:rPr>
        <w:t xml:space="preserve">a </w:t>
      </w:r>
      <w:r w:rsidR="00F20B90">
        <w:rPr>
          <w:rFonts w:ascii="Arial" w:hAnsi="Arial" w:cs="Arial"/>
          <w:color w:val="000000"/>
          <w:lang w:bidi="th-TH"/>
        </w:rPr>
        <w:t>marca</w:t>
      </w:r>
      <w:r w:rsidRPr="00701E5B">
        <w:rPr>
          <w:rFonts w:ascii="Arial" w:hAnsi="Arial" w:cs="Arial"/>
          <w:color w:val="000000"/>
          <w:lang w:bidi="th-TH"/>
        </w:rPr>
        <w:t xml:space="preserve"> </w:t>
      </w:r>
      <w:r w:rsidR="00F20B90">
        <w:rPr>
          <w:rFonts w:ascii="Arial" w:hAnsi="Arial" w:cs="Arial"/>
          <w:color w:val="000000"/>
          <w:lang w:bidi="th-TH"/>
        </w:rPr>
        <w:t>para</w:t>
      </w:r>
      <w:r w:rsidRPr="00701E5B">
        <w:rPr>
          <w:rFonts w:ascii="Arial" w:hAnsi="Arial" w:cs="Arial"/>
          <w:color w:val="000000"/>
          <w:lang w:bidi="th-TH"/>
        </w:rPr>
        <w:t xml:space="preserve"> conscientizar os consumidores sobre a importância da utilização de peças que sejam genuínas e assegurem o bom funcionamento da motocicleta, além de valorizá-la na hora da revenda.</w:t>
      </w:r>
      <w:r w:rsidR="00F20B90">
        <w:rPr>
          <w:rFonts w:ascii="Arial" w:hAnsi="Arial" w:cs="Arial"/>
          <w:color w:val="000000"/>
          <w:lang w:bidi="th-TH"/>
        </w:rPr>
        <w:t xml:space="preserve"> No Brasil, a</w:t>
      </w:r>
      <w:r w:rsidR="002F335E">
        <w:rPr>
          <w:rFonts w:ascii="Arial" w:hAnsi="Arial" w:cs="Arial"/>
          <w:color w:val="000000"/>
          <w:lang w:bidi="th-TH"/>
        </w:rPr>
        <w:t xml:space="preserve"> linha conta com</w:t>
      </w:r>
      <w:r w:rsidRPr="00701E5B">
        <w:rPr>
          <w:rFonts w:ascii="Arial" w:hAnsi="Arial" w:cs="Arial"/>
          <w:color w:val="000000"/>
          <w:lang w:bidi="th-TH"/>
        </w:rPr>
        <w:t xml:space="preserve"> itens produzidos na fábrica de Manaus (AM), bem como componentes fabricados por diversos fornecedores que trabalham em parceria com a Honda. </w:t>
      </w:r>
      <w:r w:rsidR="00F20B90">
        <w:rPr>
          <w:rFonts w:ascii="Arial" w:hAnsi="Arial" w:cs="Arial"/>
          <w:color w:val="000000"/>
          <w:lang w:bidi="th-TH"/>
        </w:rPr>
        <w:t>Os</w:t>
      </w:r>
      <w:r w:rsidRPr="00701E5B">
        <w:rPr>
          <w:rFonts w:ascii="Arial" w:hAnsi="Arial" w:cs="Arial"/>
          <w:color w:val="000000"/>
          <w:lang w:bidi="th-TH"/>
        </w:rPr>
        <w:t xml:space="preserve"> itens são administrados pela Divisão de Peças, em Sumaré (SP).</w:t>
      </w:r>
      <w:r w:rsidR="002F335E">
        <w:rPr>
          <w:rFonts w:ascii="Arial" w:hAnsi="Arial" w:cs="Arial"/>
          <w:color w:val="000000"/>
          <w:lang w:bidi="th-TH"/>
        </w:rPr>
        <w:t xml:space="preserve"> </w:t>
      </w:r>
    </w:p>
    <w:p w:rsidR="00F20B90" w:rsidRDefault="00F20B90" w:rsidP="00701E5B">
      <w:pPr>
        <w:spacing w:line="380" w:lineRule="atLeast"/>
        <w:jc w:val="both"/>
        <w:rPr>
          <w:rFonts w:ascii="Arial" w:hAnsi="Arial" w:cs="Arial"/>
          <w:color w:val="000000"/>
          <w:lang w:bidi="th-TH"/>
        </w:rPr>
      </w:pPr>
    </w:p>
    <w:p w:rsidR="00F50410" w:rsidRDefault="002F335E" w:rsidP="00254A01">
      <w:pPr>
        <w:spacing w:line="38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th-TH"/>
        </w:rPr>
        <w:t xml:space="preserve">A </w:t>
      </w:r>
      <w:proofErr w:type="spellStart"/>
      <w:r>
        <w:rPr>
          <w:rFonts w:ascii="Arial" w:hAnsi="Arial" w:cs="Arial"/>
          <w:color w:val="000000"/>
          <w:lang w:bidi="th-TH"/>
        </w:rPr>
        <w:t>Hamp</w:t>
      </w:r>
      <w:proofErr w:type="spellEnd"/>
      <w:r>
        <w:rPr>
          <w:rFonts w:ascii="Arial" w:hAnsi="Arial" w:cs="Arial"/>
          <w:color w:val="000000"/>
          <w:lang w:bidi="th-TH"/>
        </w:rPr>
        <w:t xml:space="preserve"> é co</w:t>
      </w:r>
      <w:r w:rsidR="00701E5B" w:rsidRPr="00701E5B">
        <w:rPr>
          <w:rFonts w:ascii="Arial" w:hAnsi="Arial" w:cs="Arial"/>
          <w:color w:val="000000"/>
          <w:lang w:bidi="th-TH"/>
        </w:rPr>
        <w:t xml:space="preserve">mposta por </w:t>
      </w:r>
      <w:r w:rsidR="005C5F4E">
        <w:rPr>
          <w:rFonts w:ascii="Arial" w:hAnsi="Arial" w:cs="Arial"/>
        </w:rPr>
        <w:t>uma linha de peças</w:t>
      </w:r>
      <w:r w:rsidRPr="002F335E">
        <w:rPr>
          <w:rFonts w:ascii="Arial" w:hAnsi="Arial" w:cs="Arial"/>
        </w:rPr>
        <w:t xml:space="preserve"> de reposição para motocicletas Honda</w:t>
      </w:r>
      <w:r>
        <w:rPr>
          <w:rFonts w:ascii="Arial" w:hAnsi="Arial" w:cs="Arial"/>
        </w:rPr>
        <w:t xml:space="preserve">, como </w:t>
      </w:r>
      <w:r w:rsidR="00701E5B" w:rsidRPr="00701E5B">
        <w:rPr>
          <w:rFonts w:ascii="Arial" w:hAnsi="Arial" w:cs="Arial"/>
          <w:color w:val="000000"/>
          <w:lang w:bidi="th-TH"/>
        </w:rPr>
        <w:t>conjunto de transmissão (coroa, pinhão e corrente), pneus, escapamentos, baterias seladas, disco de embreagem, alavanca, espelho retrovisor, farol, sinaleira, câmara de ar, jogo de juntas, dentre outros.</w:t>
      </w:r>
      <w:r w:rsidR="00F20B90">
        <w:rPr>
          <w:rFonts w:ascii="Arial" w:hAnsi="Arial" w:cs="Arial"/>
          <w:color w:val="000000"/>
          <w:lang w:bidi="th-TH"/>
        </w:rPr>
        <w:t xml:space="preserve"> </w:t>
      </w:r>
      <w:r w:rsidR="00254A01" w:rsidRPr="0090394E">
        <w:rPr>
          <w:rFonts w:ascii="Arial" w:hAnsi="Arial" w:cs="Arial"/>
          <w:color w:val="000000"/>
          <w:lang w:bidi="th-TH"/>
        </w:rPr>
        <w:t xml:space="preserve">Os clientes podem obter informações </w:t>
      </w:r>
      <w:r w:rsidR="00F50410" w:rsidRPr="00254A01">
        <w:rPr>
          <w:rFonts w:ascii="Arial" w:hAnsi="Arial" w:cs="Arial"/>
        </w:rPr>
        <w:t xml:space="preserve">sobre os produtos da linha de Peças </w:t>
      </w:r>
      <w:proofErr w:type="spellStart"/>
      <w:r w:rsidR="00F50410" w:rsidRPr="00254A01">
        <w:rPr>
          <w:rFonts w:ascii="Arial" w:hAnsi="Arial" w:cs="Arial"/>
        </w:rPr>
        <w:t>Hamp</w:t>
      </w:r>
      <w:proofErr w:type="spellEnd"/>
      <w:r w:rsidR="00F50410" w:rsidRPr="00254A01">
        <w:rPr>
          <w:rFonts w:ascii="Arial" w:hAnsi="Arial" w:cs="Arial"/>
        </w:rPr>
        <w:t xml:space="preserve"> pelo telefone 0800 55 2221.</w:t>
      </w:r>
    </w:p>
    <w:p w:rsidR="00E8222B" w:rsidRPr="00254A01" w:rsidRDefault="00E8222B" w:rsidP="00254A01">
      <w:pPr>
        <w:spacing w:line="380" w:lineRule="atLeast"/>
        <w:jc w:val="both"/>
        <w:rPr>
          <w:rFonts w:ascii="Arial" w:hAnsi="Arial" w:cs="Arial"/>
        </w:rPr>
      </w:pPr>
    </w:p>
    <w:p w:rsidR="005A620F" w:rsidRDefault="005A620F" w:rsidP="00F50410">
      <w:pPr>
        <w:spacing w:line="380" w:lineRule="exact"/>
        <w:jc w:val="both"/>
        <w:rPr>
          <w:rFonts w:ascii="Calibri" w:hAnsi="Calibri" w:cs="Arial"/>
          <w:sz w:val="28"/>
          <w:szCs w:val="28"/>
        </w:rPr>
      </w:pPr>
    </w:p>
    <w:p w:rsidR="00F50410" w:rsidRPr="00094552" w:rsidRDefault="00F50410" w:rsidP="00F50410">
      <w:pPr>
        <w:pStyle w:val="NormalWeb"/>
        <w:spacing w:before="0" w:beforeAutospacing="0" w:after="120" w:afterAutospacing="0" w:line="380" w:lineRule="exact"/>
        <w:rPr>
          <w:rFonts w:ascii="Arial" w:hAnsi="Arial" w:cs="Arial"/>
          <w:color w:val="000000" w:themeColor="text1"/>
        </w:rPr>
      </w:pPr>
      <w:r w:rsidRPr="00094552">
        <w:rPr>
          <w:rStyle w:val="Forte"/>
          <w:rFonts w:ascii="Arial" w:hAnsi="Arial" w:cs="Arial"/>
          <w:color w:val="000000" w:themeColor="text1"/>
        </w:rPr>
        <w:t>Mais Informações para a imprensa (Produtos Honda)</w:t>
      </w:r>
    </w:p>
    <w:p w:rsidR="00F50410" w:rsidRDefault="00F50410" w:rsidP="00F50410">
      <w:pPr>
        <w:pStyle w:val="NormalWeb"/>
        <w:rPr>
          <w:rStyle w:val="Forte"/>
          <w:rFonts w:ascii="Arial" w:hAnsi="Arial" w:cs="Arial"/>
          <w:color w:val="000000" w:themeColor="text1"/>
        </w:rPr>
      </w:pPr>
      <w:proofErr w:type="spellStart"/>
      <w:r w:rsidRPr="00094552">
        <w:rPr>
          <w:rStyle w:val="Forte"/>
          <w:rFonts w:ascii="Arial" w:hAnsi="Arial" w:cs="Arial"/>
          <w:color w:val="000000" w:themeColor="text1"/>
        </w:rPr>
        <w:t>Linkpress</w:t>
      </w:r>
      <w:proofErr w:type="spellEnd"/>
      <w:r w:rsidRPr="00094552">
        <w:rPr>
          <w:rStyle w:val="Forte"/>
          <w:rFonts w:ascii="Arial" w:hAnsi="Arial" w:cs="Arial"/>
          <w:color w:val="000000" w:themeColor="text1"/>
        </w:rPr>
        <w:t xml:space="preserve"> Assessoria e Comunicação</w:t>
      </w:r>
    </w:p>
    <w:p w:rsidR="00254A01" w:rsidRPr="00094552" w:rsidRDefault="00254A01" w:rsidP="00F50410">
      <w:pPr>
        <w:pStyle w:val="NormalWeb"/>
        <w:rPr>
          <w:rFonts w:ascii="Arial" w:hAnsi="Arial" w:cs="Arial"/>
          <w:color w:val="000000" w:themeColor="text1"/>
        </w:rPr>
      </w:pPr>
      <w:r w:rsidRPr="00094552">
        <w:rPr>
          <w:rFonts w:ascii="Arial" w:hAnsi="Arial" w:cs="Arial"/>
          <w:color w:val="000000" w:themeColor="text1"/>
        </w:rPr>
        <w:t>(11) 5594-7577</w:t>
      </w:r>
    </w:p>
    <w:p w:rsidR="00F50410" w:rsidRPr="00094552" w:rsidRDefault="00F50410" w:rsidP="00F50410">
      <w:pPr>
        <w:pStyle w:val="NormalWeb"/>
        <w:rPr>
          <w:rFonts w:ascii="Arial" w:hAnsi="Arial" w:cs="Arial"/>
          <w:color w:val="000000" w:themeColor="text1"/>
        </w:rPr>
      </w:pPr>
      <w:r w:rsidRPr="00094552">
        <w:rPr>
          <w:rStyle w:val="Forte"/>
          <w:rFonts w:ascii="Arial" w:hAnsi="Arial" w:cs="Arial"/>
          <w:color w:val="000000" w:themeColor="text1"/>
        </w:rPr>
        <w:t>Ricardo Ghigonetto</w:t>
      </w:r>
      <w:r w:rsidRPr="00094552">
        <w:rPr>
          <w:rFonts w:ascii="Arial" w:hAnsi="Arial" w:cs="Arial"/>
          <w:color w:val="000000" w:themeColor="text1"/>
        </w:rPr>
        <w:br/>
      </w:r>
      <w:hyperlink r:id="rId8" w:history="1">
        <w:r w:rsidRPr="00094552">
          <w:rPr>
            <w:rStyle w:val="Hyperlink"/>
            <w:rFonts w:ascii="Arial" w:hAnsi="Arial" w:cs="Arial"/>
            <w:color w:val="000000" w:themeColor="text1"/>
          </w:rPr>
          <w:t>ricardo@linkpress.com.br</w:t>
        </w:r>
      </w:hyperlink>
    </w:p>
    <w:p w:rsidR="00F50410" w:rsidRPr="00094552" w:rsidRDefault="00F50410" w:rsidP="00F50410">
      <w:pPr>
        <w:pStyle w:val="NormalWeb"/>
        <w:rPr>
          <w:rFonts w:ascii="Arial" w:hAnsi="Arial" w:cs="Arial"/>
          <w:color w:val="000000" w:themeColor="text1"/>
        </w:rPr>
      </w:pPr>
      <w:r w:rsidRPr="00094552">
        <w:rPr>
          <w:rStyle w:val="Forte"/>
          <w:rFonts w:ascii="Arial" w:hAnsi="Arial" w:cs="Arial"/>
          <w:color w:val="000000" w:themeColor="text1"/>
        </w:rPr>
        <w:t xml:space="preserve">Carolina </w:t>
      </w:r>
      <w:proofErr w:type="spellStart"/>
      <w:r w:rsidRPr="00094552">
        <w:rPr>
          <w:rStyle w:val="Forte"/>
          <w:rFonts w:ascii="Arial" w:hAnsi="Arial" w:cs="Arial"/>
          <w:color w:val="000000" w:themeColor="text1"/>
        </w:rPr>
        <w:t>Lenoir</w:t>
      </w:r>
      <w:proofErr w:type="spellEnd"/>
      <w:r w:rsidRPr="00094552">
        <w:rPr>
          <w:rFonts w:ascii="Arial" w:hAnsi="Arial" w:cs="Arial"/>
          <w:color w:val="000000" w:themeColor="text1"/>
        </w:rPr>
        <w:br/>
      </w:r>
      <w:hyperlink r:id="rId9" w:history="1">
        <w:r w:rsidRPr="00094552">
          <w:rPr>
            <w:rStyle w:val="Hyperlink"/>
            <w:rFonts w:ascii="Arial" w:hAnsi="Arial" w:cs="Arial"/>
            <w:color w:val="000000" w:themeColor="text1"/>
          </w:rPr>
          <w:t>carolina@linkpress.com.br</w:t>
        </w:r>
      </w:hyperlink>
    </w:p>
    <w:p w:rsidR="00F50410" w:rsidRPr="00094552" w:rsidRDefault="00F50410" w:rsidP="00F50410">
      <w:pPr>
        <w:pStyle w:val="NormalWeb"/>
        <w:rPr>
          <w:rFonts w:ascii="Arial" w:hAnsi="Arial" w:cs="Arial"/>
          <w:color w:val="000000" w:themeColor="text1"/>
          <w:lang w:val="es-ES"/>
        </w:rPr>
      </w:pPr>
      <w:r w:rsidRPr="00094552">
        <w:rPr>
          <w:rStyle w:val="Forte"/>
          <w:rFonts w:ascii="Arial" w:hAnsi="Arial" w:cs="Arial"/>
          <w:color w:val="000000" w:themeColor="text1"/>
          <w:lang w:val="es-ES"/>
        </w:rPr>
        <w:t>Marcello Ghigonetto</w:t>
      </w:r>
      <w:r w:rsidRPr="00094552">
        <w:rPr>
          <w:rFonts w:ascii="Arial" w:hAnsi="Arial" w:cs="Arial"/>
          <w:color w:val="000000" w:themeColor="text1"/>
          <w:lang w:val="es-ES"/>
        </w:rPr>
        <w:br/>
      </w:r>
      <w:hyperlink r:id="rId10" w:history="1">
        <w:r w:rsidRPr="00094552">
          <w:rPr>
            <w:rStyle w:val="Hyperlink"/>
            <w:rFonts w:ascii="Arial" w:hAnsi="Arial" w:cs="Arial"/>
            <w:color w:val="000000" w:themeColor="text1"/>
            <w:lang w:val="es-ES"/>
          </w:rPr>
          <w:t>marcello@linkpress.com.br</w:t>
        </w:r>
      </w:hyperlink>
    </w:p>
    <w:sectPr w:rsidR="00F50410" w:rsidRPr="00094552" w:rsidSect="002F43BA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9D9" w:rsidRDefault="001A49D9" w:rsidP="00F50410">
      <w:r>
        <w:separator/>
      </w:r>
    </w:p>
  </w:endnote>
  <w:endnote w:type="continuationSeparator" w:id="0">
    <w:p w:rsidR="001A49D9" w:rsidRDefault="001A49D9" w:rsidP="00F5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9D9" w:rsidRDefault="001A49D9" w:rsidP="00F50410">
      <w:r>
        <w:separator/>
      </w:r>
    </w:p>
  </w:footnote>
  <w:footnote w:type="continuationSeparator" w:id="0">
    <w:p w:rsidR="001A49D9" w:rsidRDefault="001A49D9" w:rsidP="00F504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410" w:rsidRDefault="00F50410">
    <w:pPr>
      <w:pStyle w:val="Cabealho"/>
    </w:pPr>
    <w:r>
      <w:rPr>
        <w:noProof/>
        <w:lang w:eastAsia="pt-BR"/>
      </w:rPr>
      <w:drawing>
        <wp:inline distT="0" distB="0" distL="0" distR="0">
          <wp:extent cx="2210435" cy="612140"/>
          <wp:effectExtent l="0" t="0" r="0" b="0"/>
          <wp:docPr id="3" name="Imagem 3" descr="logo Honda 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Honda a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043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3294"/>
    <w:multiLevelType w:val="hybridMultilevel"/>
    <w:tmpl w:val="F4168C32"/>
    <w:lvl w:ilvl="0" w:tplc="D946F9A0">
      <w:start w:val="18"/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12"/>
    <w:rsid w:val="00002306"/>
    <w:rsid w:val="00011CBA"/>
    <w:rsid w:val="00062AAA"/>
    <w:rsid w:val="00073974"/>
    <w:rsid w:val="00083E36"/>
    <w:rsid w:val="00103D94"/>
    <w:rsid w:val="00105C56"/>
    <w:rsid w:val="001075F9"/>
    <w:rsid w:val="0011111E"/>
    <w:rsid w:val="001125D5"/>
    <w:rsid w:val="001140E4"/>
    <w:rsid w:val="001156BE"/>
    <w:rsid w:val="001A49D9"/>
    <w:rsid w:val="00254A01"/>
    <w:rsid w:val="00254A3E"/>
    <w:rsid w:val="00286854"/>
    <w:rsid w:val="002D35B1"/>
    <w:rsid w:val="002D385D"/>
    <w:rsid w:val="002F335E"/>
    <w:rsid w:val="002F43BA"/>
    <w:rsid w:val="00332412"/>
    <w:rsid w:val="003E0CE4"/>
    <w:rsid w:val="004013AE"/>
    <w:rsid w:val="00404BCD"/>
    <w:rsid w:val="004104CD"/>
    <w:rsid w:val="00415226"/>
    <w:rsid w:val="004377D0"/>
    <w:rsid w:val="00496446"/>
    <w:rsid w:val="004B6C93"/>
    <w:rsid w:val="004C1862"/>
    <w:rsid w:val="004C2F9E"/>
    <w:rsid w:val="004D0D82"/>
    <w:rsid w:val="004F2FF2"/>
    <w:rsid w:val="00571A6A"/>
    <w:rsid w:val="005966A7"/>
    <w:rsid w:val="005A620F"/>
    <w:rsid w:val="005C5F4E"/>
    <w:rsid w:val="00650293"/>
    <w:rsid w:val="006858D9"/>
    <w:rsid w:val="0068703B"/>
    <w:rsid w:val="006C13DA"/>
    <w:rsid w:val="006D6688"/>
    <w:rsid w:val="006E65C4"/>
    <w:rsid w:val="00701E5B"/>
    <w:rsid w:val="00702665"/>
    <w:rsid w:val="00722784"/>
    <w:rsid w:val="00794787"/>
    <w:rsid w:val="007D25F2"/>
    <w:rsid w:val="00843EBC"/>
    <w:rsid w:val="008748B8"/>
    <w:rsid w:val="008775DA"/>
    <w:rsid w:val="00877B9B"/>
    <w:rsid w:val="0088021D"/>
    <w:rsid w:val="008C13D2"/>
    <w:rsid w:val="009031C6"/>
    <w:rsid w:val="00912567"/>
    <w:rsid w:val="009228CB"/>
    <w:rsid w:val="009511CF"/>
    <w:rsid w:val="0096458A"/>
    <w:rsid w:val="00974B3E"/>
    <w:rsid w:val="009F5689"/>
    <w:rsid w:val="00A87D14"/>
    <w:rsid w:val="00B01BCD"/>
    <w:rsid w:val="00B032FA"/>
    <w:rsid w:val="00B313C7"/>
    <w:rsid w:val="00B71C5C"/>
    <w:rsid w:val="00B7649B"/>
    <w:rsid w:val="00B82B54"/>
    <w:rsid w:val="00B9579D"/>
    <w:rsid w:val="00BA429E"/>
    <w:rsid w:val="00BC47D7"/>
    <w:rsid w:val="00BE3F32"/>
    <w:rsid w:val="00C27E38"/>
    <w:rsid w:val="00C32F52"/>
    <w:rsid w:val="00C93B22"/>
    <w:rsid w:val="00C9770B"/>
    <w:rsid w:val="00CA1D50"/>
    <w:rsid w:val="00CF5009"/>
    <w:rsid w:val="00D421CB"/>
    <w:rsid w:val="00D53B77"/>
    <w:rsid w:val="00D942B7"/>
    <w:rsid w:val="00E158DC"/>
    <w:rsid w:val="00E24ECA"/>
    <w:rsid w:val="00E507D4"/>
    <w:rsid w:val="00E63816"/>
    <w:rsid w:val="00E8222B"/>
    <w:rsid w:val="00E93DD3"/>
    <w:rsid w:val="00EC617C"/>
    <w:rsid w:val="00F20B90"/>
    <w:rsid w:val="00F2498E"/>
    <w:rsid w:val="00F372C2"/>
    <w:rsid w:val="00F50410"/>
    <w:rsid w:val="00F87DBB"/>
    <w:rsid w:val="00FF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3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E158DC"/>
    <w:rPr>
      <w:color w:val="0000FF"/>
      <w:u w:val="single"/>
    </w:rPr>
  </w:style>
  <w:style w:type="paragraph" w:styleId="Textodebalo">
    <w:name w:val="Balloon Text"/>
    <w:basedOn w:val="Normal"/>
    <w:semiHidden/>
    <w:rsid w:val="00BC47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56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F504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0410"/>
    <w:rPr>
      <w:sz w:val="24"/>
      <w:szCs w:val="24"/>
    </w:rPr>
  </w:style>
  <w:style w:type="paragraph" w:styleId="Rodap">
    <w:name w:val="footer"/>
    <w:basedOn w:val="Normal"/>
    <w:link w:val="RodapChar"/>
    <w:rsid w:val="00F50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041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50410"/>
    <w:pPr>
      <w:spacing w:before="100" w:beforeAutospacing="1" w:after="100" w:afterAutospacing="1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F50410"/>
    <w:rPr>
      <w:b/>
      <w:bCs/>
    </w:rPr>
  </w:style>
  <w:style w:type="table" w:styleId="Tabelacomgrade">
    <w:name w:val="Table Grid"/>
    <w:basedOn w:val="Tabelanormal"/>
    <w:uiPriority w:val="59"/>
    <w:rsid w:val="00C27E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43B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E158DC"/>
    <w:rPr>
      <w:color w:val="0000FF"/>
      <w:u w:val="single"/>
    </w:rPr>
  </w:style>
  <w:style w:type="paragraph" w:styleId="Textodebalo">
    <w:name w:val="Balloon Text"/>
    <w:basedOn w:val="Normal"/>
    <w:semiHidden/>
    <w:rsid w:val="00BC47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56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rsid w:val="00F5041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50410"/>
    <w:rPr>
      <w:sz w:val="24"/>
      <w:szCs w:val="24"/>
    </w:rPr>
  </w:style>
  <w:style w:type="paragraph" w:styleId="Rodap">
    <w:name w:val="footer"/>
    <w:basedOn w:val="Normal"/>
    <w:link w:val="RodapChar"/>
    <w:rsid w:val="00F50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50410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50410"/>
    <w:pPr>
      <w:spacing w:before="100" w:beforeAutospacing="1" w:after="100" w:afterAutospacing="1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F50410"/>
    <w:rPr>
      <w:b/>
      <w:bCs/>
    </w:rPr>
  </w:style>
  <w:style w:type="table" w:styleId="Tabelacomgrade">
    <w:name w:val="Table Grid"/>
    <w:basedOn w:val="Tabelanormal"/>
    <w:uiPriority w:val="59"/>
    <w:rsid w:val="00C27E3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ardo@linkpress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ello@linkpress.com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olina@linkpres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Honda lança coleção 2009 de capacetes</vt:lpstr>
    </vt:vector>
  </TitlesOfParts>
  <Company/>
  <LinksUpToDate>false</LinksUpToDate>
  <CharactersWithSpaces>2439</CharactersWithSpaces>
  <SharedDoc>false</SharedDoc>
  <HLinks>
    <vt:vector size="6" baseType="variant"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http://www.honda.com.br/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Honda lança coleção 2009 de capacetes</dc:title>
  <dc:creator>Linkpress</dc:creator>
  <cp:lastModifiedBy>LINKPRESS</cp:lastModifiedBy>
  <cp:revision>3</cp:revision>
  <dcterms:created xsi:type="dcterms:W3CDTF">2014-06-06T18:20:00Z</dcterms:created>
  <dcterms:modified xsi:type="dcterms:W3CDTF">2014-06-06T18:20:00Z</dcterms:modified>
</cp:coreProperties>
</file>