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DC" w:rsidRDefault="006118DC" w:rsidP="006118DC">
      <w:pPr>
        <w:spacing w:line="38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Honda lança capacete exclusivo inspirado no modelo PCX</w:t>
      </w:r>
    </w:p>
    <w:p w:rsidR="006118DC" w:rsidRDefault="006118DC" w:rsidP="006118DC">
      <w:pPr>
        <w:spacing w:line="380" w:lineRule="exact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Com grafismo especial e estilo aberto, capacete remete à praticidade e elegância do modelo</w:t>
      </w:r>
    </w:p>
    <w:p w:rsidR="006118DC" w:rsidRDefault="006118DC" w:rsidP="006118DC">
      <w:pPr>
        <w:spacing w:line="380" w:lineRule="exact"/>
        <w:jc w:val="center"/>
        <w:rPr>
          <w:i/>
          <w:iCs/>
          <w:color w:val="1F497D"/>
        </w:rPr>
      </w:pPr>
    </w:p>
    <w:p w:rsidR="006118DC" w:rsidRDefault="006118DC" w:rsidP="006118DC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uma novidade da Moto Honda da Amazônia acaba de chegar às concessionárias. Trata-se de um novo modelo exclusivo de capacete aberto, totalmente inspirado nas características da scooter PCX, atual sucesso de vendas da marca. Com formato aerodinâmico e grafismos especiais, o produto remete à praticidade e elegância do modelo.</w:t>
      </w:r>
    </w:p>
    <w:p w:rsidR="006118DC" w:rsidRDefault="006118DC" w:rsidP="006118DC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Disponível nos tamanhos 56 e 58, o lançamento traz casco aerodinâmico de alta qualidade (ABS), cinta jugular com sistema micrométrico, forro antialérgico removível e lavável, viseira com tratamento anti-risco e opção com aba, que garante maior proteção solar.  </w:t>
      </w:r>
    </w:p>
    <w:p w:rsidR="00F9211D" w:rsidRDefault="00F9211D" w:rsidP="006118DC">
      <w:pPr>
        <w:spacing w:line="380" w:lineRule="exact"/>
        <w:jc w:val="both"/>
        <w:rPr>
          <w:color w:val="1F497D"/>
        </w:rPr>
      </w:pPr>
      <w:bookmarkStart w:id="0" w:name="_GoBack"/>
      <w:bookmarkEnd w:id="0"/>
    </w:p>
    <w:p w:rsidR="006118DC" w:rsidRDefault="006118DC" w:rsidP="006118DC">
      <w:pPr>
        <w:spacing w:line="38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Sobre a PCX</w:t>
      </w:r>
    </w:p>
    <w:p w:rsidR="006118DC" w:rsidRDefault="006118DC" w:rsidP="006118DC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PCX está presente no mercado brasileiro desde maio deste ano e chama a atenção pela tecnologia e contemporaneidade, ideal para quem busca uma scooter versátil, de fácil pilotagem e com design sofisticado. </w:t>
      </w:r>
    </w:p>
    <w:p w:rsidR="006118DC" w:rsidRPr="006118DC" w:rsidRDefault="006118DC" w:rsidP="006118DC">
      <w:pPr>
        <w:spacing w:line="380" w:lineRule="exact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os principais atributos do modelo, está o motor de 150 cm3, arrefecido a líquido, com excelente performance e economia de combustível. O grande destaque fica por conta do sistema inédito “Idling Stop System”, que permite o desligamento do motor em marcha lenta após três segundos da scooter parada e a retomada desse funcionamento ao acionar o acelerador.</w:t>
      </w:r>
    </w:p>
    <w:p w:rsidR="006118DC" w:rsidRDefault="006118DC" w:rsidP="006118DC">
      <w:pPr>
        <w:spacing w:line="3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6118DC" w:rsidRDefault="006118DC" w:rsidP="006118DC">
      <w:pPr>
        <w:spacing w:after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Mais Informações</w:t>
      </w:r>
      <w:r>
        <w:rPr>
          <w:rFonts w:ascii="Arial" w:hAnsi="Arial" w:cs="Arial"/>
          <w:b/>
          <w:bCs/>
          <w:sz w:val="24"/>
          <w:szCs w:val="24"/>
        </w:rPr>
        <w:t xml:space="preserve"> para a </w:t>
      </w:r>
      <w:r>
        <w:rPr>
          <w:rFonts w:ascii="Arial" w:hAnsi="Arial" w:cs="Arial"/>
          <w:b/>
          <w:bCs/>
          <w:color w:val="000000"/>
          <w:sz w:val="24"/>
          <w:szCs w:val="24"/>
        </w:rPr>
        <w:t>imprensa (Produtos Honda):</w:t>
      </w:r>
    </w:p>
    <w:p w:rsidR="006118DC" w:rsidRDefault="006118DC" w:rsidP="006118DC">
      <w:r>
        <w:rPr>
          <w:rFonts w:ascii="Arial" w:hAnsi="Arial" w:cs="Arial"/>
          <w:b/>
          <w:bCs/>
          <w:color w:val="000000"/>
          <w:sz w:val="24"/>
          <w:szCs w:val="24"/>
        </w:rPr>
        <w:t>Linkpress Assessoria e Comunicação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Ricardo Ghigonetto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(11) 5594-7577</w:t>
      </w:r>
      <w:r>
        <w:rPr>
          <w:rFonts w:ascii="Arial" w:hAnsi="Arial" w:cs="Arial"/>
          <w:b/>
          <w:bCs/>
          <w:sz w:val="24"/>
          <w:szCs w:val="24"/>
        </w:rPr>
        <w:br/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ricardo@linkpress.com.br</w:t>
        </w:r>
      </w:hyperlink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  <w:t xml:space="preserve">Flávio Faria </w:t>
      </w:r>
      <w:r>
        <w:rPr>
          <w:rFonts w:ascii="Arial" w:hAnsi="Arial" w:cs="Arial"/>
          <w:sz w:val="24"/>
          <w:szCs w:val="24"/>
        </w:rPr>
        <w:br/>
        <w:t>(11) 5594-7577</w:t>
      </w:r>
      <w:r>
        <w:rPr>
          <w:rFonts w:ascii="Arial" w:hAnsi="Arial" w:cs="Arial"/>
          <w:b/>
          <w:bCs/>
          <w:sz w:val="24"/>
          <w:szCs w:val="24"/>
        </w:rPr>
        <w:br/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flavio@linkpress.com.br</w:t>
        </w:r>
      </w:hyperlink>
    </w:p>
    <w:p w:rsidR="001455A9" w:rsidRDefault="001455A9"/>
    <w:sectPr w:rsidR="00145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DC"/>
    <w:rsid w:val="001455A9"/>
    <w:rsid w:val="006118DC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DC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1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DC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vio@linkpress.com.b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ardo@linkpress.com.b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366B722556EE40B4C9F07439B6EC01" ma:contentTypeVersion="2" ma:contentTypeDescription="Crie um novo documento." ma:contentTypeScope="" ma:versionID="bebf56e51386fc55aa1e242790666b3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8225f096bfbed96634865e06cfe0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Largura da Imagem" ma:internalName="ImageWidth" ma:readOnly="true">
      <xsd:simpleType>
        <xsd:restriction base="dms:Unknown"/>
      </xsd:simpleType>
    </xsd:element>
    <xsd:element name="ImageHeight" ma:index="10" nillable="true" ma:displayName="Altura da Imagem" ma:internalName="ImageHeight" ma:readOnly="true">
      <xsd:simpleType>
        <xsd:restriction base="dms:Unknown"/>
      </xsd:simpleType>
    </xsd:element>
    <xsd:element name="PublishingStartDate" ma:index="12" nillable="true" ma:displayName="Agendamento de Data de Início" ma:description="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AF6896-ED2B-4466-930F-63587F2D8B8D}"/>
</file>

<file path=customXml/itemProps2.xml><?xml version="1.0" encoding="utf-8"?>
<ds:datastoreItem xmlns:ds="http://schemas.openxmlformats.org/officeDocument/2006/customXml" ds:itemID="{E8B6C5FC-48C0-4F56-9ECC-F5B654DE5C9A}"/>
</file>

<file path=customXml/itemProps3.xml><?xml version="1.0" encoding="utf-8"?>
<ds:datastoreItem xmlns:ds="http://schemas.openxmlformats.org/officeDocument/2006/customXml" ds:itemID="{3E33E1C7-2F74-451C-9B83-5150993F8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dcterms:created xsi:type="dcterms:W3CDTF">2013-10-23T11:27:00Z</dcterms:created>
  <dcterms:modified xsi:type="dcterms:W3CDTF">2013-10-23T11:31:00Z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0x01010022366B722556EE40B4C9F07439B6EC01</vt:lpwstr>
  </property>
</Properties>
</file>